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lang w:val="kk-KZ" w:eastAsia="ru-RU"/>
        </w:rPr>
        <w:t>Студенттің өзіндік жұмысы</w:t>
      </w:r>
      <w:bookmarkStart w:id="0" w:name="_GoBack"/>
      <w:bookmarkEnd w:id="0"/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 Менеджмент ғылым ретінде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 Менеджменттің мәні, әдістері және қызметтері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3 Менеджер және оған қойылатын талаптар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4  Менеджмент ғылым ретінде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 xml:space="preserve"> «Ситуациялық тәсі</w:t>
      </w:r>
      <w:proofErr w:type="gramStart"/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л</w:t>
      </w:r>
      <w:proofErr w:type="gramEnd"/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» мектебінің пайда болу тарихы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6 Менеджменттің мәні, әдістері және қызметтері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7 Менеджменттің негізгі түрлері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8 Менеджер деген кім?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9 Менеджерге қойылатын талаптар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10 Жүйелердің негізгі ұғымы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11 Ашық және жабық жүйелер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12 Басқарушы және басқару жүйесі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13 Жүйелердің негізгі ұғымы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14 Ашық және жабық жүйелер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15 Менеджменттің сыртқы ортасы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16 Басқарушы және басқару жүйесі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17 Өндірісті басқарудың буыны мен құрылымы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18 Өнеркәсіптік революция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19 Фредерик Тейлордің «Ғылыми менеджмент принциптері» атты кітабы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20 Менеджементтің бастапқы теориялары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21 Менеджменттің қазіргі мектебі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22 Басқарудың классикалық немесе әкімшілік мектебі (1920-1950)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23 Адамгершілік қарым-қатынас мектебі (1930-1950)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24 Бихевиористік мінез-құлық мектебі (1950 жылдан күні бүгінге дейін)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25 Менеджменттің қазіргі мектебі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26 Ғылыми басқару (1856-1920)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27 Басқарудың классикалық немесе әкімшілік мектебі (1920-1950)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28 Адамгершілік қарым-қатынас мектебі (1930-1950)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29 Бихевиористік мінез-құлық мектебі (1950 жылдан күні бүгінге дейін)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30 АҚШ-тағы менеджмент ерекшеліктері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31 Жапондық менеджмент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32 АҚШ-тағы менеджмент ерекшеліктері</w:t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33 Дэвид Мерсердің «Корпорация әлеміндегі басқару» кітабы</w:t>
      </w:r>
    </w:p>
    <w:p w:rsidR="00AA61B5" w:rsidRPr="00AA61B5" w:rsidRDefault="00AA61B5" w:rsidP="00AA61B5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34 Жапондық менеджмент</w:t>
      </w: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ab/>
      </w:r>
    </w:p>
    <w:p w:rsidR="00AA61B5" w:rsidRPr="00AA61B5" w:rsidRDefault="00AA61B5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  <w:r w:rsidRPr="00AA61B5">
        <w:rPr>
          <w:rFonts w:ascii="Times New Roman" w:eastAsia="Times New Roman" w:hAnsi="Times New Roman" w:cs="Times New Roman"/>
          <w:sz w:val="28"/>
          <w:lang w:val="kk-KZ" w:eastAsia="ru-RU"/>
        </w:rPr>
        <w:t>35 Жапониядағы ақаусыз өндіріс туралы түсініктеме</w:t>
      </w:r>
    </w:p>
    <w:p w:rsidR="003C0CC3" w:rsidRPr="00AA61B5" w:rsidRDefault="00AA61B5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3C0CC3" w:rsidRPr="00AA6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9D"/>
    <w:rsid w:val="000D109D"/>
    <w:rsid w:val="001305B4"/>
    <w:rsid w:val="00236804"/>
    <w:rsid w:val="00AA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2018-02-06T10:28:00Z</dcterms:created>
  <dcterms:modified xsi:type="dcterms:W3CDTF">2018-02-06T10:29:00Z</dcterms:modified>
</cp:coreProperties>
</file>